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97" w:rsidRPr="00A5035A" w:rsidRDefault="00F15C97" w:rsidP="00F15C97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15C97" w:rsidRPr="00A5035A" w:rsidRDefault="00F15C97" w:rsidP="00F15C97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035A">
        <w:rPr>
          <w:rFonts w:ascii="Times New Roman" w:hAnsi="Times New Roman" w:cs="Times New Roman"/>
          <w:b/>
          <w:bCs/>
          <w:sz w:val="28"/>
          <w:szCs w:val="28"/>
        </w:rPr>
        <w:t>Приложение 3 к приказу</w:t>
      </w:r>
    </w:p>
    <w:p w:rsidR="00F15C97" w:rsidRPr="00A5035A" w:rsidRDefault="00F15C97" w:rsidP="00F15C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C97" w:rsidRPr="00A5035A" w:rsidRDefault="00F15C97" w:rsidP="00F15C9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035A">
        <w:rPr>
          <w:rFonts w:ascii="Times New Roman" w:eastAsia="Calibri" w:hAnsi="Times New Roman" w:cs="Times New Roman"/>
          <w:b/>
          <w:bCs/>
          <w:sz w:val="28"/>
          <w:szCs w:val="28"/>
        </w:rPr>
        <w:t>Примерное штатное расписание</w:t>
      </w:r>
    </w:p>
    <w:p w:rsidR="00F15C97" w:rsidRPr="00A5035A" w:rsidRDefault="00F15C97" w:rsidP="00F15C9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035A">
        <w:rPr>
          <w:rFonts w:ascii="Times New Roman" w:eastAsia="Calibri" w:hAnsi="Times New Roman" w:cs="Times New Roman"/>
          <w:b/>
          <w:bCs/>
          <w:sz w:val="28"/>
          <w:szCs w:val="28"/>
        </w:rPr>
        <w:t>Центра «Точка роста»</w:t>
      </w:r>
    </w:p>
    <w:p w:rsidR="00F15C97" w:rsidRPr="00A5035A" w:rsidRDefault="00F15C97" w:rsidP="00F15C9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0"/>
        <w:gridCol w:w="6001"/>
      </w:tblGrid>
      <w:tr w:rsidR="00F15C97" w:rsidRPr="00A5035A" w:rsidTr="00E13F13">
        <w:trPr>
          <w:trHeight w:val="307"/>
        </w:trPr>
        <w:tc>
          <w:tcPr>
            <w:tcW w:w="3652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Категория персонала</w:t>
            </w:r>
          </w:p>
        </w:tc>
        <w:tc>
          <w:tcPr>
            <w:tcW w:w="6201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Позиция (содержание деятельности)</w:t>
            </w:r>
          </w:p>
        </w:tc>
      </w:tr>
      <w:tr w:rsidR="00F15C97" w:rsidRPr="00A5035A" w:rsidTr="00E13F13">
        <w:trPr>
          <w:trHeight w:val="340"/>
        </w:trPr>
        <w:tc>
          <w:tcPr>
            <w:tcW w:w="3652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6201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15C97" w:rsidRPr="00A5035A" w:rsidTr="00E13F13">
        <w:trPr>
          <w:trHeight w:val="340"/>
        </w:trPr>
        <w:tc>
          <w:tcPr>
            <w:tcW w:w="3652" w:type="dxa"/>
            <w:vMerge w:val="restart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 персонал </w:t>
            </w: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(учебная часть)</w:t>
            </w:r>
          </w:p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15C97" w:rsidRPr="00A5035A" w:rsidTr="00E13F13">
        <w:trPr>
          <w:trHeight w:val="340"/>
        </w:trPr>
        <w:tc>
          <w:tcPr>
            <w:tcW w:w="3652" w:type="dxa"/>
            <w:vMerge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5C97" w:rsidRPr="00A5035A" w:rsidTr="00E13F13">
        <w:trPr>
          <w:trHeight w:val="340"/>
        </w:trPr>
        <w:tc>
          <w:tcPr>
            <w:tcW w:w="3652" w:type="dxa"/>
            <w:vMerge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F15C97" w:rsidRPr="00A5035A" w:rsidTr="00E13F13">
        <w:trPr>
          <w:trHeight w:val="340"/>
        </w:trPr>
        <w:tc>
          <w:tcPr>
            <w:tcW w:w="3652" w:type="dxa"/>
            <w:vMerge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по предмету «Физическая культура и</w:t>
            </w:r>
          </w:p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жизнедеятельности»</w:t>
            </w:r>
          </w:p>
        </w:tc>
      </w:tr>
      <w:tr w:rsidR="00F15C97" w:rsidRPr="00A5035A" w:rsidTr="00E13F13">
        <w:trPr>
          <w:trHeight w:val="340"/>
        </w:trPr>
        <w:tc>
          <w:tcPr>
            <w:tcW w:w="3652" w:type="dxa"/>
            <w:vMerge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по предмету «Технология»</w:t>
            </w:r>
          </w:p>
        </w:tc>
      </w:tr>
      <w:tr w:rsidR="00F15C97" w:rsidRPr="00A5035A" w:rsidTr="00E13F13">
        <w:trPr>
          <w:trHeight w:val="340"/>
        </w:trPr>
        <w:tc>
          <w:tcPr>
            <w:tcW w:w="3652" w:type="dxa"/>
            <w:vMerge/>
          </w:tcPr>
          <w:p w:rsidR="00F15C97" w:rsidRPr="00A5035A" w:rsidRDefault="00F15C97" w:rsidP="00E13F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F15C97" w:rsidRPr="00A5035A" w:rsidRDefault="00F15C97" w:rsidP="00E13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C97" w:rsidRPr="00A5035A" w:rsidRDefault="00F15C97" w:rsidP="00F15C9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3C27" w:rsidRDefault="00223C27"/>
    <w:sectPr w:rsidR="00223C27" w:rsidSect="0022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15C97"/>
    <w:rsid w:val="00223C27"/>
    <w:rsid w:val="005B75BC"/>
    <w:rsid w:val="007D07FF"/>
    <w:rsid w:val="00F1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Багамаев</dc:creator>
  <cp:lastModifiedBy>Тимур Багамаев</cp:lastModifiedBy>
  <cp:revision>1</cp:revision>
  <dcterms:created xsi:type="dcterms:W3CDTF">2020-07-12T13:48:00Z</dcterms:created>
  <dcterms:modified xsi:type="dcterms:W3CDTF">2020-07-12T13:49:00Z</dcterms:modified>
</cp:coreProperties>
</file>