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tbl>
      <w:tblPr>
        <w:tblW w:w="9464" w:type="dxa"/>
        <w:tblLayout w:type="fixed"/>
        <w:tblLook w:val="04A0"/>
      </w:tblPr>
      <w:tblGrid>
        <w:gridCol w:w="5211"/>
        <w:gridCol w:w="4253"/>
      </w:tblGrid>
      <w:tr w:rsidR="00FA7309" w:rsidRPr="000B53D3" w:rsidTr="00E360C6">
        <w:trPr>
          <w:trHeight w:val="167"/>
        </w:trPr>
        <w:tc>
          <w:tcPr>
            <w:tcW w:w="5211" w:type="dxa"/>
            <w:vMerge w:val="restart"/>
          </w:tcPr>
          <w:p w:rsidR="00FA7309" w:rsidRPr="000B53D3" w:rsidRDefault="00FA7309" w:rsidP="00E360C6">
            <w:r w:rsidRPr="000B53D3">
              <w:t>ПРИНЯТО</w:t>
            </w:r>
          </w:p>
          <w:p w:rsidR="00FA7309" w:rsidRPr="000B53D3" w:rsidRDefault="00FA7309" w:rsidP="00E360C6">
            <w:r w:rsidRPr="000B53D3">
              <w:t xml:space="preserve">Педагогическим советом </w:t>
            </w:r>
          </w:p>
          <w:p w:rsidR="00FA7309" w:rsidRPr="000B53D3" w:rsidRDefault="00FA7309" w:rsidP="00E360C6">
            <w:r w:rsidRPr="000B53D3">
              <w:t>МКОУ « Мугинский многопрофильный лицей им.С.Н.Абдуллаева»</w:t>
            </w:r>
          </w:p>
          <w:p w:rsidR="00FA7309" w:rsidRPr="000B53D3" w:rsidRDefault="00FA7309" w:rsidP="00E360C6">
            <w:r>
              <w:t xml:space="preserve"> (протокол от 35 августа  2020</w:t>
            </w:r>
            <w:r w:rsidRPr="000B53D3">
              <w:t> г. № 1)</w:t>
            </w:r>
          </w:p>
        </w:tc>
        <w:tc>
          <w:tcPr>
            <w:tcW w:w="4253" w:type="dxa"/>
          </w:tcPr>
          <w:p w:rsidR="00FA7309" w:rsidRPr="000B53D3" w:rsidRDefault="00FA7309" w:rsidP="00E360C6">
            <w:pPr>
              <w:jc w:val="center"/>
            </w:pPr>
            <w:r w:rsidRPr="000B53D3">
              <w:t>УТВЕРЖДАЮ</w:t>
            </w:r>
          </w:p>
        </w:tc>
      </w:tr>
      <w:tr w:rsidR="00FA7309" w:rsidRPr="000B53D3" w:rsidTr="00E360C6">
        <w:trPr>
          <w:trHeight w:val="167"/>
        </w:trPr>
        <w:tc>
          <w:tcPr>
            <w:tcW w:w="5211" w:type="dxa"/>
            <w:vMerge/>
          </w:tcPr>
          <w:p w:rsidR="00FA7309" w:rsidRPr="000B53D3" w:rsidRDefault="00FA7309" w:rsidP="00E360C6">
            <w:pPr>
              <w:jc w:val="center"/>
            </w:pPr>
          </w:p>
        </w:tc>
        <w:tc>
          <w:tcPr>
            <w:tcW w:w="4253" w:type="dxa"/>
          </w:tcPr>
          <w:p w:rsidR="00FA7309" w:rsidRPr="000B53D3" w:rsidRDefault="00FA7309" w:rsidP="00E360C6">
            <w:r w:rsidRPr="000B53D3">
              <w:t>МКОУ « Мугинский многопрофильный лицей им.С.Н.Абдуллаева»</w:t>
            </w:r>
          </w:p>
          <w:p w:rsidR="00FA7309" w:rsidRPr="000B53D3" w:rsidRDefault="00FA7309" w:rsidP="00E360C6">
            <w:pPr>
              <w:jc w:val="center"/>
            </w:pPr>
          </w:p>
        </w:tc>
      </w:tr>
      <w:tr w:rsidR="00FA7309" w:rsidRPr="000B53D3" w:rsidTr="00E360C6">
        <w:trPr>
          <w:trHeight w:val="167"/>
        </w:trPr>
        <w:tc>
          <w:tcPr>
            <w:tcW w:w="5211" w:type="dxa"/>
            <w:vMerge/>
            <w:vAlign w:val="bottom"/>
          </w:tcPr>
          <w:p w:rsidR="00FA7309" w:rsidRPr="000B53D3" w:rsidRDefault="00FA7309" w:rsidP="00E360C6">
            <w:pPr>
              <w:jc w:val="center"/>
            </w:pPr>
          </w:p>
        </w:tc>
        <w:tc>
          <w:tcPr>
            <w:tcW w:w="4253" w:type="dxa"/>
            <w:vAlign w:val="bottom"/>
          </w:tcPr>
          <w:p w:rsidR="00FA7309" w:rsidRPr="000B53D3" w:rsidRDefault="00FA7309" w:rsidP="00E360C6">
            <w:pPr>
              <w:ind w:left="317"/>
            </w:pPr>
            <w:r w:rsidRPr="000B53D3">
              <w:t>_______________ Т.М.Багамаев</w:t>
            </w:r>
          </w:p>
        </w:tc>
      </w:tr>
      <w:tr w:rsidR="00FA7309" w:rsidRPr="000B53D3" w:rsidTr="00E360C6">
        <w:trPr>
          <w:trHeight w:val="167"/>
        </w:trPr>
        <w:tc>
          <w:tcPr>
            <w:tcW w:w="5211" w:type="dxa"/>
            <w:vMerge/>
          </w:tcPr>
          <w:p w:rsidR="00FA7309" w:rsidRPr="000B53D3" w:rsidRDefault="00FA7309" w:rsidP="00E360C6">
            <w:pPr>
              <w:jc w:val="center"/>
            </w:pPr>
          </w:p>
        </w:tc>
        <w:tc>
          <w:tcPr>
            <w:tcW w:w="4253" w:type="dxa"/>
          </w:tcPr>
          <w:p w:rsidR="00FA7309" w:rsidRPr="000B53D3" w:rsidRDefault="00FA7309" w:rsidP="00E360C6">
            <w:r>
              <w:t>Приказ от 16 сентября  2020</w:t>
            </w:r>
            <w:r w:rsidRPr="000B53D3">
              <w:t> г. №214</w:t>
            </w:r>
          </w:p>
        </w:tc>
      </w:tr>
    </w:tbl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766D7A" w:rsidRDefault="00766D7A">
      <w:pPr>
        <w:pStyle w:val="a3"/>
        <w:rPr>
          <w:sz w:val="20"/>
        </w:rPr>
      </w:pPr>
    </w:p>
    <w:p w:rsidR="00FA7309" w:rsidRDefault="00FA7309" w:rsidP="00FA7309">
      <w:pPr>
        <w:pStyle w:val="a3"/>
        <w:jc w:val="center"/>
        <w:rPr>
          <w:b/>
        </w:rPr>
      </w:pPr>
      <w:r w:rsidRPr="00FA7309">
        <w:rPr>
          <w:b/>
        </w:rPr>
        <w:t xml:space="preserve">Положение </w:t>
      </w:r>
    </w:p>
    <w:p w:rsidR="00FA7309" w:rsidRDefault="00FA7309" w:rsidP="00FA7309">
      <w:pPr>
        <w:pStyle w:val="a3"/>
        <w:jc w:val="center"/>
        <w:rPr>
          <w:b/>
        </w:rPr>
      </w:pPr>
      <w:r w:rsidRPr="00FA7309">
        <w:rPr>
          <w:b/>
        </w:rPr>
        <w:t xml:space="preserve">о режиме занятий обучающихся </w:t>
      </w:r>
    </w:p>
    <w:p w:rsidR="00FA7309" w:rsidRDefault="00FA7309" w:rsidP="00FA7309">
      <w:pPr>
        <w:pStyle w:val="a3"/>
        <w:jc w:val="center"/>
        <w:rPr>
          <w:b/>
        </w:rPr>
      </w:pPr>
      <w:r w:rsidRPr="00FA7309">
        <w:rPr>
          <w:b/>
        </w:rPr>
        <w:t xml:space="preserve"> МКОУ «</w:t>
      </w:r>
      <w:r>
        <w:rPr>
          <w:b/>
        </w:rPr>
        <w:t xml:space="preserve"> М</w:t>
      </w:r>
      <w:r w:rsidRPr="00FA7309">
        <w:rPr>
          <w:b/>
        </w:rPr>
        <w:t>угинский многопрофильный лицей им.С.Н.Абдуллаева»</w:t>
      </w:r>
    </w:p>
    <w:p w:rsidR="00766D7A" w:rsidRPr="00FA7309" w:rsidRDefault="00FA7309" w:rsidP="00FA7309">
      <w:pPr>
        <w:pStyle w:val="a3"/>
        <w:jc w:val="center"/>
        <w:rPr>
          <w:b/>
        </w:rPr>
      </w:pPr>
      <w:r w:rsidRPr="00FA7309">
        <w:rPr>
          <w:b/>
        </w:rPr>
        <w:t xml:space="preserve"> </w:t>
      </w:r>
    </w:p>
    <w:p w:rsidR="00766D7A" w:rsidRDefault="00766D7A" w:rsidP="00FA7309">
      <w:pPr>
        <w:pStyle w:val="a3"/>
        <w:spacing w:line="360" w:lineRule="auto"/>
        <w:rPr>
          <w:sz w:val="20"/>
        </w:rPr>
      </w:pPr>
    </w:p>
    <w:p w:rsidR="00F643F2" w:rsidRDefault="00F643F2" w:rsidP="00FA7309">
      <w:pPr>
        <w:pStyle w:val="Default"/>
        <w:spacing w:line="360" w:lineRule="auto"/>
      </w:pPr>
      <w:r>
        <w:rPr>
          <w:b/>
          <w:bCs/>
        </w:rPr>
        <w:t xml:space="preserve">1.Общие положения </w:t>
      </w:r>
    </w:p>
    <w:p w:rsidR="00F643F2" w:rsidRDefault="00F643F2" w:rsidP="00FA7309">
      <w:pPr>
        <w:pStyle w:val="Default"/>
        <w:numPr>
          <w:ilvl w:val="0"/>
          <w:numId w:val="3"/>
        </w:numPr>
        <w:spacing w:line="360" w:lineRule="auto"/>
      </w:pPr>
      <w:r>
        <w:t xml:space="preserve">Положение о режиме занятий, учащихся разработано в соответствии со следующими нормативными документами: </w:t>
      </w:r>
    </w:p>
    <w:p w:rsidR="00F643F2" w:rsidRDefault="00F643F2" w:rsidP="00FA7309">
      <w:pPr>
        <w:pStyle w:val="Default"/>
        <w:numPr>
          <w:ilvl w:val="0"/>
          <w:numId w:val="3"/>
        </w:numPr>
        <w:spacing w:line="360" w:lineRule="auto"/>
      </w:pPr>
      <w:r>
        <w:t xml:space="preserve">Федеральным закон от 29.12.2012 № 273-ФЗ «Об образовании в Российской Федерации»; </w:t>
      </w:r>
    </w:p>
    <w:p w:rsidR="00F643F2" w:rsidRDefault="00F643F2" w:rsidP="00FA7309">
      <w:pPr>
        <w:pStyle w:val="Default"/>
        <w:numPr>
          <w:ilvl w:val="0"/>
          <w:numId w:val="3"/>
        </w:numPr>
        <w:spacing w:line="360" w:lineRule="auto"/>
      </w:pPr>
      <w:r>
        <w:t xml:space="preserve">Федеральным законом от 24.07.1998 № 124-ФЗ (ред. от 28.12.2016) «Об основных гарантиях прав ребенка в Российской Федерации»; </w:t>
      </w:r>
    </w:p>
    <w:p w:rsidR="00F643F2" w:rsidRPr="00974809" w:rsidRDefault="00F643F2" w:rsidP="00FA7309">
      <w:pPr>
        <w:pStyle w:val="Default"/>
        <w:numPr>
          <w:ilvl w:val="0"/>
          <w:numId w:val="3"/>
        </w:numPr>
        <w:spacing w:line="360" w:lineRule="auto"/>
      </w:pPr>
      <w:r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 -эпидемиологические требования к условиям и организации обучения в общеобразовательных учреждениях»; </w:t>
      </w:r>
    </w:p>
    <w:p w:rsidR="00F643F2" w:rsidRPr="00974809" w:rsidRDefault="00F643F2" w:rsidP="00FA7309">
      <w:pPr>
        <w:numPr>
          <w:ilvl w:val="0"/>
          <w:numId w:val="3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Совместным </w:t>
      </w:r>
      <w:r w:rsidRPr="00974809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974809">
        <w:rPr>
          <w:sz w:val="24"/>
          <w:szCs w:val="24"/>
        </w:rPr>
        <w:t xml:space="preserve"> Федеральной службы по надзору в сфере защиты прав потребителей  и благополучия человека № 02/16587-2020-24 и Министерства просвещения Российской Федерации № ГД -1192/03 от 12.08.2020 « Об организации работы общеобразовательных организаций»</w:t>
      </w:r>
    </w:p>
    <w:p w:rsidR="00F643F2" w:rsidRPr="00974809" w:rsidRDefault="00F643F2" w:rsidP="00FA7309">
      <w:pPr>
        <w:numPr>
          <w:ilvl w:val="0"/>
          <w:numId w:val="3"/>
        </w:numPr>
        <w:adjustRightInd w:val="0"/>
        <w:spacing w:line="360" w:lineRule="auto"/>
        <w:jc w:val="both"/>
        <w:rPr>
          <w:sz w:val="24"/>
          <w:szCs w:val="24"/>
        </w:rPr>
      </w:pPr>
      <w:r w:rsidRPr="00974809">
        <w:rPr>
          <w:sz w:val="24"/>
          <w:szCs w:val="24"/>
        </w:rPr>
        <w:t xml:space="preserve"> Постановление</w:t>
      </w:r>
      <w:r>
        <w:rPr>
          <w:sz w:val="24"/>
          <w:szCs w:val="24"/>
        </w:rPr>
        <w:t>м</w:t>
      </w:r>
      <w:r w:rsidRPr="00974809">
        <w:rPr>
          <w:sz w:val="24"/>
          <w:szCs w:val="24"/>
        </w:rPr>
        <w:t xml:space="preserve"> Главного государственного санитарного врача Российской Федерации от 30.06.2020 № 16 «Об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(COV1D-19)»    </w:t>
      </w:r>
    </w:p>
    <w:p w:rsidR="00F643F2" w:rsidRDefault="00F643F2" w:rsidP="00FA7309">
      <w:pPr>
        <w:pStyle w:val="Default"/>
        <w:numPr>
          <w:ilvl w:val="0"/>
          <w:numId w:val="3"/>
        </w:numPr>
        <w:spacing w:line="360" w:lineRule="auto"/>
      </w:pPr>
      <w:r>
        <w:lastRenderedPageBreak/>
        <w:t xml:space="preserve"> Уставом </w:t>
      </w:r>
      <w:r w:rsidR="00FA7309">
        <w:t>МКОУ « Мугинский многопрофильный лицей им.С.Н.Абдуллаева»</w:t>
      </w:r>
    </w:p>
    <w:p w:rsidR="00766D7A" w:rsidRDefault="00766D7A">
      <w:pPr>
        <w:pStyle w:val="a3"/>
        <w:rPr>
          <w:sz w:val="20"/>
        </w:rPr>
      </w:pPr>
    </w:p>
    <w:p w:rsidR="00766D7A" w:rsidRDefault="007937B1">
      <w:pPr>
        <w:pStyle w:val="a3"/>
        <w:spacing w:before="232" w:line="312" w:lineRule="auto"/>
        <w:ind w:left="113" w:right="732" w:firstLine="624"/>
        <w:jc w:val="both"/>
      </w:pPr>
      <w:r>
        <w:t xml:space="preserve"> Настоящее Положение регламентирует функционирование учреждения в период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обучающихся.</w:t>
      </w:r>
    </w:p>
    <w:p w:rsidR="00766D7A" w:rsidRDefault="00766D7A">
      <w:pPr>
        <w:pStyle w:val="a3"/>
        <w:spacing w:before="7"/>
        <w:rPr>
          <w:sz w:val="31"/>
        </w:rPr>
      </w:pPr>
    </w:p>
    <w:p w:rsidR="00766D7A" w:rsidRDefault="007937B1" w:rsidP="00FA7309">
      <w:pPr>
        <w:pStyle w:val="Heading1"/>
        <w:numPr>
          <w:ilvl w:val="0"/>
          <w:numId w:val="2"/>
        </w:numPr>
        <w:tabs>
          <w:tab w:val="left" w:pos="982"/>
        </w:tabs>
        <w:spacing w:before="1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</w:p>
    <w:p w:rsidR="00FA7309" w:rsidRDefault="00FA7309" w:rsidP="00FA7309">
      <w:pPr>
        <w:pStyle w:val="a4"/>
        <w:numPr>
          <w:ilvl w:val="1"/>
          <w:numId w:val="2"/>
        </w:numPr>
        <w:tabs>
          <w:tab w:val="left" w:pos="1207"/>
        </w:tabs>
        <w:spacing w:before="66" w:line="312" w:lineRule="auto"/>
        <w:ind w:left="113" w:right="736" w:firstLine="624"/>
        <w:rPr>
          <w:sz w:val="24"/>
        </w:rPr>
      </w:pPr>
      <w:r>
        <w:rPr>
          <w:sz w:val="24"/>
        </w:rPr>
        <w:t>Организация учебно-воспитательного процесса в соответствии с 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документами;</w:t>
      </w:r>
    </w:p>
    <w:p w:rsidR="00FA7309" w:rsidRDefault="00FA7309" w:rsidP="00FA7309">
      <w:pPr>
        <w:pStyle w:val="a4"/>
        <w:numPr>
          <w:ilvl w:val="1"/>
          <w:numId w:val="2"/>
        </w:numPr>
        <w:tabs>
          <w:tab w:val="left" w:pos="1231"/>
        </w:tabs>
        <w:spacing w:before="3" w:line="309" w:lineRule="auto"/>
        <w:ind w:left="113" w:right="735" w:firstLine="624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сбережение.</w:t>
      </w:r>
    </w:p>
    <w:p w:rsidR="00FA7309" w:rsidRDefault="00FA7309" w:rsidP="00FA7309">
      <w:pPr>
        <w:pStyle w:val="Heading1"/>
        <w:tabs>
          <w:tab w:val="left" w:pos="982"/>
        </w:tabs>
        <w:spacing w:before="1"/>
        <w:sectPr w:rsidR="00FA7309" w:rsidSect="00FA7309">
          <w:footerReference w:type="default" r:id="rId7"/>
          <w:pgSz w:w="11910" w:h="16840"/>
          <w:pgMar w:top="1134" w:right="995" w:bottom="1134" w:left="1020" w:header="0" w:footer="1478" w:gutter="0"/>
          <w:pgNumType w:start="2"/>
          <w:cols w:space="720"/>
        </w:sectPr>
      </w:pPr>
    </w:p>
    <w:p w:rsidR="00766D7A" w:rsidRDefault="00766D7A">
      <w:pPr>
        <w:pStyle w:val="a3"/>
        <w:rPr>
          <w:sz w:val="32"/>
        </w:rPr>
      </w:pPr>
    </w:p>
    <w:p w:rsidR="00766D7A" w:rsidRDefault="007937B1">
      <w:pPr>
        <w:pStyle w:val="Heading1"/>
        <w:numPr>
          <w:ilvl w:val="0"/>
          <w:numId w:val="2"/>
        </w:numPr>
        <w:tabs>
          <w:tab w:val="left" w:pos="982"/>
        </w:tabs>
        <w:spacing w:before="1"/>
        <w:jc w:val="both"/>
      </w:pPr>
      <w:r>
        <w:t>Режим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обучающихся</w:t>
      </w:r>
    </w:p>
    <w:p w:rsidR="00766D7A" w:rsidRDefault="007937B1">
      <w:pPr>
        <w:pStyle w:val="a3"/>
        <w:spacing w:before="79" w:line="312" w:lineRule="auto"/>
        <w:ind w:left="113" w:right="729" w:firstLine="624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 годовым календарным планом</w:t>
      </w:r>
      <w:r>
        <w:rPr>
          <w:spacing w:val="60"/>
        </w:rPr>
        <w:t xml:space="preserve"> </w:t>
      </w:r>
      <w:r>
        <w:t>- графиком, расписанием учебных занятий, занятий</w:t>
      </w:r>
      <w:r>
        <w:rPr>
          <w:spacing w:val="1"/>
        </w:rPr>
        <w:t xml:space="preserve"> </w:t>
      </w:r>
      <w:r>
        <w:t>на дому, элективных курсов, индивидуальных занятий, внеурочной деятельности, кружковой</w:t>
      </w:r>
      <w:r>
        <w:rPr>
          <w:spacing w:val="-5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звонков.</w:t>
      </w:r>
    </w:p>
    <w:p w:rsidR="00766D7A" w:rsidRDefault="00766D7A">
      <w:pPr>
        <w:pStyle w:val="a3"/>
        <w:spacing w:before="4"/>
        <w:rPr>
          <w:sz w:val="31"/>
        </w:r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60"/>
        </w:tabs>
        <w:ind w:hanging="423"/>
        <w:jc w:val="both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80"/>
        </w:tabs>
        <w:spacing w:before="79" w:line="312" w:lineRule="auto"/>
        <w:ind w:right="730" w:firstLine="624"/>
        <w:rPr>
          <w:sz w:val="24"/>
        </w:rPr>
      </w:pPr>
      <w:r>
        <w:rPr>
          <w:sz w:val="24"/>
        </w:rPr>
        <w:t>Учебный год начинается 1 сентября. Если этот день приходится на 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день, то</w:t>
      </w:r>
      <w:r>
        <w:rPr>
          <w:spacing w:val="-2"/>
          <w:sz w:val="24"/>
        </w:rPr>
        <w:t xml:space="preserve"> </w:t>
      </w:r>
      <w:r>
        <w:rPr>
          <w:sz w:val="24"/>
        </w:rPr>
        <w:t>в этом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первый, следующий за</w:t>
      </w:r>
      <w:r>
        <w:rPr>
          <w:spacing w:val="-3"/>
          <w:sz w:val="24"/>
        </w:rPr>
        <w:t xml:space="preserve"> </w:t>
      </w:r>
      <w:r>
        <w:rPr>
          <w:sz w:val="24"/>
        </w:rPr>
        <w:t>ним,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04"/>
        </w:tabs>
        <w:spacing w:before="3" w:line="309" w:lineRule="auto"/>
        <w:ind w:right="727" w:firstLine="624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2-8,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35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9,11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34</w:t>
      </w:r>
      <w:r>
        <w:rPr>
          <w:spacing w:val="2"/>
          <w:sz w:val="24"/>
        </w:rPr>
        <w:t xml:space="preserve"> </w:t>
      </w:r>
      <w:r>
        <w:rPr>
          <w:sz w:val="24"/>
        </w:rPr>
        <w:t>недели.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90"/>
        </w:tabs>
        <w:spacing w:before="3" w:line="312" w:lineRule="auto"/>
        <w:ind w:right="734" w:firstLine="624"/>
        <w:rPr>
          <w:sz w:val="24"/>
        </w:rPr>
      </w:pPr>
      <w:r>
        <w:rPr>
          <w:sz w:val="24"/>
        </w:rPr>
        <w:t>Продолжительность каникул в течение учебного года составляет не менее 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дней, летом не менее 8 недель и регулируется ежегодно годовым 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графиком.</w:t>
      </w:r>
    </w:p>
    <w:p w:rsidR="00766D7A" w:rsidRDefault="007937B1">
      <w:pPr>
        <w:pStyle w:val="a3"/>
        <w:spacing w:line="312" w:lineRule="auto"/>
        <w:ind w:left="113" w:right="729" w:firstLine="624"/>
        <w:jc w:val="both"/>
      </w:pPr>
      <w:r>
        <w:t>Для обучающихся 1 класса устанавливаются дополнительные недельные каникулы в</w:t>
      </w:r>
      <w:r>
        <w:rPr>
          <w:spacing w:val="1"/>
        </w:rPr>
        <w:t xml:space="preserve"> </w:t>
      </w:r>
      <w:r>
        <w:t>феврале.</w:t>
      </w:r>
    </w:p>
    <w:p w:rsidR="00766D7A" w:rsidRDefault="00766D7A">
      <w:pPr>
        <w:pStyle w:val="a3"/>
        <w:spacing w:before="10"/>
        <w:rPr>
          <w:sz w:val="31"/>
        </w:r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60"/>
        </w:tabs>
        <w:ind w:hanging="423"/>
        <w:jc w:val="both"/>
      </w:pPr>
      <w:r>
        <w:t>Регламентирование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70"/>
        </w:tabs>
        <w:spacing w:before="75" w:line="314" w:lineRule="auto"/>
        <w:ind w:right="726" w:firstLine="624"/>
        <w:rPr>
          <w:sz w:val="24"/>
        </w:rPr>
      </w:pPr>
      <w:r>
        <w:rPr>
          <w:sz w:val="24"/>
        </w:rPr>
        <w:t>Учебный год на ступенях начального общего образования и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делится на четыре четверти, на ступени среднего общего образования – на два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42"/>
        </w:tabs>
        <w:spacing w:line="272" w:lineRule="exact"/>
        <w:ind w:left="1341" w:hanging="605"/>
        <w:rPr>
          <w:sz w:val="24"/>
        </w:rPr>
      </w:pP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однусмену.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42"/>
        </w:tabs>
        <w:spacing w:before="79"/>
        <w:ind w:left="1341" w:hanging="605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недели: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4"/>
        <w:ind w:left="881" w:hanging="145"/>
        <w:rPr>
          <w:sz w:val="24"/>
        </w:rPr>
      </w:pPr>
      <w:r>
        <w:rPr>
          <w:sz w:val="24"/>
        </w:rPr>
        <w:t>5-ти дневная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38"/>
        </w:tabs>
        <w:spacing w:before="85" w:line="312" w:lineRule="auto"/>
        <w:ind w:right="732" w:firstLine="624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недели, при этом объем максимальной допустимой нагрузки в течение дня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составлять: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line="312" w:lineRule="auto"/>
        <w:ind w:right="730" w:firstLine="624"/>
        <w:rPr>
          <w:sz w:val="24"/>
        </w:rPr>
      </w:pPr>
      <w:r>
        <w:rPr>
          <w:sz w:val="24"/>
        </w:rPr>
        <w:t>для обучающихся 1-х классов не бол</w:t>
      </w:r>
      <w:r>
        <w:rPr>
          <w:sz w:val="24"/>
        </w:rPr>
        <w:t>ее 4 уроков и 1 день в неделю - не более 5 уроков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2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1"/>
        <w:ind w:left="881" w:hanging="145"/>
        <w:jc w:val="left"/>
        <w:rPr>
          <w:sz w:val="24"/>
        </w:rPr>
      </w:pPr>
      <w:r>
        <w:rPr>
          <w:sz w:val="24"/>
        </w:rPr>
        <w:t>для обучающихся 2-4-х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— 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0"/>
        <w:ind w:left="881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5-6-х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—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4"/>
        <w:ind w:left="881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7-11-х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—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42"/>
        </w:tabs>
        <w:spacing w:before="84"/>
        <w:ind w:left="1341" w:hanging="605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8:00.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нулевых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42"/>
        </w:tabs>
        <w:spacing w:before="84"/>
        <w:ind w:left="1341" w:hanging="605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2-11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 45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минут.</w:t>
      </w:r>
    </w:p>
    <w:p w:rsidR="00766D7A" w:rsidRDefault="00766D7A">
      <w:pPr>
        <w:rPr>
          <w:sz w:val="24"/>
        </w:rPr>
        <w:sectPr w:rsidR="00766D7A">
          <w:pgSz w:w="11910" w:h="16840"/>
          <w:pgMar w:top="1040" w:right="400" w:bottom="1660" w:left="1020" w:header="0" w:footer="1478" w:gutter="0"/>
          <w:cols w:space="720"/>
        </w:sectPr>
      </w:pPr>
    </w:p>
    <w:p w:rsidR="00766D7A" w:rsidRDefault="007937B1">
      <w:pPr>
        <w:pStyle w:val="a3"/>
        <w:spacing w:before="66"/>
        <w:ind w:left="737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используется</w:t>
      </w:r>
      <w:r>
        <w:rPr>
          <w:spacing w:val="4"/>
        </w:rPr>
        <w:t xml:space="preserve"> </w:t>
      </w:r>
      <w:r>
        <w:t>«ступенчатый»</w:t>
      </w:r>
      <w:r>
        <w:rPr>
          <w:spacing w:val="-7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обучения: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4"/>
        <w:ind w:left="881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35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4"/>
        <w:ind w:left="881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ноябре-декабре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35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0"/>
        <w:ind w:left="881" w:hanging="145"/>
        <w:jc w:val="left"/>
        <w:rPr>
          <w:sz w:val="24"/>
        </w:rPr>
      </w:pPr>
      <w:r>
        <w:rPr>
          <w:sz w:val="24"/>
        </w:rPr>
        <w:t>январь-май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42"/>
        </w:tabs>
        <w:spacing w:before="84"/>
        <w:ind w:left="1341" w:hanging="605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междууроками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29"/>
        </w:tabs>
        <w:spacing w:before="84" w:line="312" w:lineRule="auto"/>
        <w:ind w:right="738" w:firstLine="624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дни</w:t>
      </w:r>
      <w:r>
        <w:rPr>
          <w:spacing w:val="2"/>
          <w:sz w:val="24"/>
        </w:rPr>
        <w:t xml:space="preserve"> </w:t>
      </w:r>
      <w:r>
        <w:rPr>
          <w:sz w:val="24"/>
        </w:rPr>
        <w:t>с наименьшим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33"/>
        </w:tabs>
        <w:spacing w:line="312" w:lineRule="auto"/>
        <w:ind w:right="735" w:firstLine="624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</w:t>
      </w:r>
      <w:r>
        <w:rPr>
          <w:sz w:val="24"/>
        </w:rPr>
        <w:t>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19"/>
        </w:tabs>
        <w:spacing w:line="312" w:lineRule="auto"/>
        <w:ind w:right="736" w:firstLine="624"/>
        <w:rPr>
          <w:sz w:val="24"/>
        </w:rPr>
      </w:pPr>
      <w:r>
        <w:rPr>
          <w:sz w:val="24"/>
        </w:rPr>
        <w:t>Расписание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 и недельной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766D7A" w:rsidRDefault="007937B1">
      <w:pPr>
        <w:pStyle w:val="a3"/>
        <w:spacing w:before="1" w:line="314" w:lineRule="auto"/>
        <w:ind w:left="113" w:right="741" w:firstLine="624"/>
        <w:jc w:val="both"/>
      </w:pPr>
      <w:r>
        <w:t>При составлении расписания уроков чередуются различные по сложности предметы в</w:t>
      </w:r>
      <w:r>
        <w:rPr>
          <w:spacing w:val="1"/>
        </w:rPr>
        <w:t xml:space="preserve"> </w:t>
      </w:r>
      <w:r>
        <w:t>течение дня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недели: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925"/>
        </w:tabs>
        <w:spacing w:line="312" w:lineRule="auto"/>
        <w:ind w:right="733" w:firstLine="624"/>
        <w:rPr>
          <w:sz w:val="24"/>
        </w:rPr>
      </w:pPr>
      <w:r>
        <w:rPr>
          <w:sz w:val="24"/>
        </w:rPr>
        <w:t>для обучающихся на ступени начального общего образования основные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(математика,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уроками музыки,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изобразительного 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934"/>
        </w:tabs>
        <w:spacing w:line="312" w:lineRule="auto"/>
        <w:ind w:right="727" w:firstLine="624"/>
        <w:rPr>
          <w:sz w:val="24"/>
        </w:rPr>
      </w:pPr>
      <w:r>
        <w:rPr>
          <w:sz w:val="24"/>
        </w:rPr>
        <w:t>для обучающихся на сту</w:t>
      </w:r>
      <w:r>
        <w:rPr>
          <w:sz w:val="24"/>
        </w:rPr>
        <w:t>пенях основного общего образования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предметами.</w:t>
      </w:r>
    </w:p>
    <w:p w:rsidR="00766D7A" w:rsidRDefault="007937B1">
      <w:pPr>
        <w:pStyle w:val="a3"/>
        <w:spacing w:line="275" w:lineRule="exact"/>
        <w:ind w:left="737"/>
        <w:jc w:val="both"/>
      </w:pPr>
      <w:r>
        <w:t>В</w:t>
      </w:r>
      <w:r>
        <w:rPr>
          <w:spacing w:val="-3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сдвоенные</w:t>
      </w:r>
      <w:r>
        <w:rPr>
          <w:spacing w:val="-5"/>
        </w:rPr>
        <w:t xml:space="preserve"> </w:t>
      </w:r>
      <w:r>
        <w:t>уроки не</w:t>
      </w:r>
      <w:r>
        <w:rPr>
          <w:spacing w:val="-1"/>
        </w:rPr>
        <w:t xml:space="preserve"> </w:t>
      </w:r>
      <w:r>
        <w:t>проводятся.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19"/>
        </w:tabs>
        <w:spacing w:before="80" w:line="309" w:lineRule="auto"/>
        <w:ind w:right="741" w:firstLine="62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Контрольные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 2–4-м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24"/>
        </w:tabs>
        <w:spacing w:before="4" w:line="312" w:lineRule="auto"/>
        <w:ind w:right="737" w:firstLine="624"/>
        <w:rPr>
          <w:sz w:val="24"/>
        </w:rPr>
      </w:pPr>
      <w:r>
        <w:rPr>
          <w:sz w:val="24"/>
        </w:rPr>
        <w:t>Объем</w:t>
      </w:r>
      <w:r>
        <w:rPr>
          <w:spacing w:val="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"/>
          <w:sz w:val="24"/>
        </w:rPr>
        <w:t xml:space="preserve"> </w:t>
      </w:r>
      <w:r>
        <w:rPr>
          <w:sz w:val="24"/>
        </w:rPr>
        <w:t>(по</w:t>
      </w:r>
      <w:r>
        <w:rPr>
          <w:spacing w:val="7"/>
          <w:sz w:val="24"/>
        </w:rPr>
        <w:t xml:space="preserve"> </w:t>
      </w:r>
      <w:r>
        <w:rPr>
          <w:sz w:val="24"/>
        </w:rPr>
        <w:t>всем</w:t>
      </w:r>
      <w:r>
        <w:rPr>
          <w:spacing w:val="58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таким,</w:t>
      </w:r>
      <w:r>
        <w:rPr>
          <w:spacing w:val="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превышали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часах):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2"/>
        <w:ind w:left="881" w:hanging="145"/>
        <w:jc w:val="left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2–3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ч.,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0"/>
        <w:ind w:left="881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4–5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 ч.,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4"/>
        <w:ind w:left="881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6–8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2,5</w:t>
      </w:r>
      <w:r>
        <w:rPr>
          <w:spacing w:val="1"/>
          <w:sz w:val="24"/>
        </w:rPr>
        <w:t xml:space="preserve"> </w:t>
      </w:r>
      <w:r>
        <w:rPr>
          <w:sz w:val="24"/>
        </w:rPr>
        <w:t>ч.,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4"/>
        <w:ind w:left="881" w:hanging="145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9–11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3,5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05"/>
        </w:tabs>
        <w:spacing w:before="84" w:line="312" w:lineRule="auto"/>
        <w:ind w:right="726" w:firstLine="624"/>
        <w:rPr>
          <w:sz w:val="24"/>
        </w:rPr>
      </w:pPr>
      <w:r>
        <w:rPr>
          <w:sz w:val="24"/>
        </w:rPr>
        <w:t>Перед началом каждого урока подается звонок. Дежурные учителя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дежурят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10"/>
        </w:tabs>
        <w:spacing w:line="312" w:lineRule="auto"/>
        <w:ind w:right="724" w:firstLine="624"/>
        <w:rPr>
          <w:sz w:val="24"/>
        </w:rPr>
      </w:pPr>
      <w:r>
        <w:rPr>
          <w:sz w:val="24"/>
        </w:rPr>
        <w:t>В учреждении с целью профилактики утомления, нарушения осанки,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 физкультурные минутки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гимнастика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глаз.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10"/>
        </w:tabs>
        <w:spacing w:line="312" w:lineRule="auto"/>
        <w:ind w:right="727" w:firstLine="624"/>
        <w:rPr>
          <w:sz w:val="24"/>
        </w:rPr>
      </w:pPr>
      <w:r>
        <w:rPr>
          <w:sz w:val="24"/>
        </w:rPr>
        <w:t>Учителям категорически запрещается впускать в класс посторонних лиц 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администратора.</w:t>
      </w:r>
    </w:p>
    <w:p w:rsidR="00766D7A" w:rsidRDefault="00766D7A">
      <w:pPr>
        <w:spacing w:line="312" w:lineRule="auto"/>
        <w:jc w:val="both"/>
        <w:rPr>
          <w:sz w:val="24"/>
        </w:rPr>
        <w:sectPr w:rsidR="00766D7A">
          <w:pgSz w:w="11910" w:h="16840"/>
          <w:pgMar w:top="1040" w:right="400" w:bottom="1660" w:left="1020" w:header="0" w:footer="1478" w:gutter="0"/>
          <w:cols w:space="720"/>
        </w:sectPr>
      </w:pPr>
    </w:p>
    <w:p w:rsidR="00766D7A" w:rsidRDefault="007937B1">
      <w:pPr>
        <w:pStyle w:val="a4"/>
        <w:numPr>
          <w:ilvl w:val="2"/>
          <w:numId w:val="2"/>
        </w:numPr>
        <w:tabs>
          <w:tab w:val="left" w:pos="1625"/>
        </w:tabs>
        <w:spacing w:before="66" w:line="312" w:lineRule="auto"/>
        <w:ind w:right="723" w:firstLine="624"/>
        <w:rPr>
          <w:sz w:val="24"/>
        </w:rPr>
      </w:pP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 запрещается впускать в здание посторонних (иных) лиц без предваритель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Въезд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закрыт.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62"/>
        </w:tabs>
        <w:spacing w:before="4" w:line="309" w:lineRule="auto"/>
        <w:ind w:right="728" w:firstLine="624"/>
        <w:rPr>
          <w:sz w:val="24"/>
        </w:rPr>
      </w:pPr>
      <w:r>
        <w:rPr>
          <w:sz w:val="24"/>
        </w:rPr>
        <w:t>Учителям не разрешается принимать задолженности у обучающихся в то время,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 у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расписанию 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"/>
          <w:sz w:val="24"/>
        </w:rPr>
        <w:t xml:space="preserve"> </w:t>
      </w:r>
      <w:r>
        <w:rPr>
          <w:sz w:val="24"/>
        </w:rPr>
        <w:t>уроки.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81"/>
        </w:tabs>
        <w:spacing w:before="3" w:line="314" w:lineRule="auto"/>
        <w:ind w:right="736" w:firstLine="624"/>
        <w:rPr>
          <w:sz w:val="24"/>
        </w:rPr>
      </w:pPr>
      <w:r>
        <w:rPr>
          <w:sz w:val="24"/>
        </w:rPr>
        <w:t>Учителям категорически запрещается вести прием родителей во время уроков.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 учителей и родителей обучающихся осуществляются на переменах или вне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договоренности.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24"/>
        </w:tabs>
        <w:spacing w:line="312" w:lineRule="auto"/>
        <w:ind w:right="737" w:firstLine="624"/>
        <w:rPr>
          <w:sz w:val="24"/>
        </w:rPr>
      </w:pP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 отпускать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(репетиции,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00"/>
        </w:tabs>
        <w:spacing w:line="314" w:lineRule="auto"/>
        <w:ind w:right="723" w:firstLine="624"/>
        <w:rPr>
          <w:sz w:val="24"/>
        </w:rPr>
      </w:pPr>
      <w:r>
        <w:rPr>
          <w:sz w:val="24"/>
        </w:rPr>
        <w:t>Категорически запрещается удаление обучающихся из класса, моральное 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91"/>
        </w:tabs>
        <w:spacing w:line="312" w:lineRule="auto"/>
        <w:ind w:right="734" w:firstLine="624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замещающего.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6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766D7A" w:rsidRDefault="00766D7A">
      <w:pPr>
        <w:pStyle w:val="a3"/>
        <w:spacing w:before="6"/>
        <w:rPr>
          <w:sz w:val="30"/>
        </w:r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60"/>
        </w:tabs>
        <w:ind w:hanging="423"/>
      </w:pPr>
      <w:r>
        <w:t>Питание</w:t>
      </w:r>
    </w:p>
    <w:p w:rsidR="00766D7A" w:rsidRDefault="00766D7A">
      <w:pPr>
        <w:pStyle w:val="a3"/>
        <w:spacing w:before="2"/>
        <w:rPr>
          <w:b/>
          <w:sz w:val="38"/>
        </w:rPr>
      </w:pPr>
    </w:p>
    <w:p w:rsidR="00766D7A" w:rsidRDefault="007937B1">
      <w:pPr>
        <w:pStyle w:val="a4"/>
        <w:numPr>
          <w:ilvl w:val="2"/>
          <w:numId w:val="2"/>
        </w:numPr>
        <w:tabs>
          <w:tab w:val="left" w:pos="1385"/>
        </w:tabs>
        <w:spacing w:before="1" w:line="309" w:lineRule="auto"/>
        <w:ind w:right="735" w:firstLine="624"/>
        <w:rPr>
          <w:sz w:val="24"/>
        </w:rPr>
      </w:pPr>
      <w:r>
        <w:rPr>
          <w:sz w:val="24"/>
        </w:rPr>
        <w:t>Организация питания обучающихся проводится согласно приказа директора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графику.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99"/>
        </w:tabs>
        <w:spacing w:before="3" w:line="312" w:lineRule="auto"/>
        <w:ind w:right="737" w:firstLine="624"/>
        <w:rPr>
          <w:sz w:val="24"/>
        </w:rPr>
      </w:pPr>
      <w:r>
        <w:rPr>
          <w:sz w:val="24"/>
        </w:rPr>
        <w:t>График питания обучающи</w:t>
      </w:r>
      <w:r>
        <w:rPr>
          <w:sz w:val="24"/>
        </w:rPr>
        <w:t>хся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директором ежегодно. 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 (и/или учителя) сопровождают детей в столовую, присутствуют при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столовой.</w:t>
      </w:r>
    </w:p>
    <w:p w:rsidR="00766D7A" w:rsidRDefault="00766D7A">
      <w:pPr>
        <w:pStyle w:val="a3"/>
        <w:spacing w:before="7"/>
        <w:rPr>
          <w:sz w:val="31"/>
        </w:r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60"/>
        </w:tabs>
        <w:ind w:hanging="423"/>
      </w:pPr>
      <w:r>
        <w:t>Режим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обучающихся</w:t>
      </w:r>
    </w:p>
    <w:p w:rsidR="00766D7A" w:rsidRDefault="00766D7A">
      <w:pPr>
        <w:pStyle w:val="a3"/>
        <w:spacing w:before="3"/>
        <w:rPr>
          <w:b/>
          <w:sz w:val="38"/>
        </w:rPr>
      </w:pPr>
    </w:p>
    <w:p w:rsidR="00766D7A" w:rsidRDefault="007937B1">
      <w:pPr>
        <w:pStyle w:val="a4"/>
        <w:numPr>
          <w:ilvl w:val="2"/>
          <w:numId w:val="2"/>
        </w:numPr>
        <w:tabs>
          <w:tab w:val="left" w:pos="1370"/>
        </w:tabs>
        <w:spacing w:line="309" w:lineRule="auto"/>
        <w:ind w:right="741" w:firstLine="624"/>
        <w:rPr>
          <w:sz w:val="24"/>
        </w:rPr>
      </w:pPr>
      <w:r>
        <w:rPr>
          <w:sz w:val="24"/>
        </w:rPr>
        <w:t>Двигательная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2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обеспечивается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проведения: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3"/>
        <w:ind w:left="881" w:hanging="145"/>
        <w:jc w:val="left"/>
        <w:rPr>
          <w:sz w:val="24"/>
        </w:rPr>
      </w:pPr>
      <w:r>
        <w:rPr>
          <w:sz w:val="24"/>
        </w:rPr>
        <w:t>физкультминуток;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84"/>
        <w:ind w:left="881" w:hanging="145"/>
        <w:jc w:val="left"/>
        <w:rPr>
          <w:sz w:val="24"/>
        </w:rPr>
      </w:pPr>
      <w:r>
        <w:rPr>
          <w:sz w:val="24"/>
        </w:rPr>
        <w:t>организованных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переменах;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982"/>
        </w:tabs>
        <w:spacing w:before="85" w:line="309" w:lineRule="auto"/>
        <w:ind w:right="726" w:firstLine="624"/>
        <w:jc w:val="left"/>
        <w:rPr>
          <w:sz w:val="24"/>
        </w:rPr>
      </w:pPr>
      <w:r>
        <w:rPr>
          <w:sz w:val="24"/>
        </w:rPr>
        <w:t>внеклассных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4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66D7A" w:rsidRDefault="007937B1">
      <w:pPr>
        <w:pStyle w:val="a4"/>
        <w:numPr>
          <w:ilvl w:val="0"/>
          <w:numId w:val="1"/>
        </w:numPr>
        <w:tabs>
          <w:tab w:val="left" w:pos="882"/>
        </w:tabs>
        <w:spacing w:before="3"/>
        <w:ind w:left="881" w:hanging="145"/>
        <w:jc w:val="left"/>
        <w:rPr>
          <w:sz w:val="24"/>
        </w:rPr>
      </w:pPr>
      <w:r>
        <w:rPr>
          <w:sz w:val="24"/>
        </w:rPr>
        <w:t>самостоятельных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секциях.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57"/>
          <w:tab w:val="left" w:pos="1676"/>
          <w:tab w:val="left" w:pos="2903"/>
          <w:tab w:val="left" w:pos="6227"/>
          <w:tab w:val="left" w:pos="7848"/>
          <w:tab w:val="left" w:pos="8548"/>
        </w:tabs>
        <w:spacing w:before="84" w:line="312" w:lineRule="auto"/>
        <w:ind w:right="724" w:firstLine="624"/>
        <w:rPr>
          <w:sz w:val="24"/>
        </w:rPr>
      </w:pPr>
      <w:r>
        <w:rPr>
          <w:sz w:val="24"/>
        </w:rPr>
        <w:t>Спортивные</w:t>
      </w:r>
      <w:r>
        <w:rPr>
          <w:spacing w:val="5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4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внеурочных</w:t>
      </w:r>
      <w:r>
        <w:rPr>
          <w:sz w:val="24"/>
        </w:rPr>
        <w:tab/>
        <w:t>занятиях</w:t>
      </w:r>
      <w:r>
        <w:rPr>
          <w:sz w:val="24"/>
        </w:rPr>
        <w:tab/>
        <w:t>спортивно-оздоровительного</w:t>
      </w:r>
      <w:r>
        <w:rPr>
          <w:sz w:val="24"/>
        </w:rPr>
        <w:tab/>
        <w:t>направления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</w:p>
    <w:p w:rsidR="00766D7A" w:rsidRDefault="00766D7A">
      <w:pPr>
        <w:spacing w:line="312" w:lineRule="auto"/>
        <w:rPr>
          <w:sz w:val="24"/>
        </w:rPr>
        <w:sectPr w:rsidR="00766D7A">
          <w:pgSz w:w="11910" w:h="16840"/>
          <w:pgMar w:top="1040" w:right="400" w:bottom="1660" w:left="1020" w:header="0" w:footer="1478" w:gutter="0"/>
          <w:cols w:space="720"/>
        </w:sectPr>
      </w:pPr>
    </w:p>
    <w:p w:rsidR="00766D7A" w:rsidRDefault="007937B1">
      <w:pPr>
        <w:pStyle w:val="a3"/>
        <w:spacing w:before="66" w:line="312" w:lineRule="auto"/>
        <w:ind w:left="113" w:right="736"/>
        <w:jc w:val="both"/>
      </w:pPr>
      <w:r>
        <w:t>динамического или спортивного часа должны соответствовать возрасту, состоянию здоровья</w:t>
      </w:r>
      <w:r>
        <w:rPr>
          <w:spacing w:val="1"/>
        </w:rPr>
        <w:t xml:space="preserve"> </w:t>
      </w:r>
      <w:r>
        <w:t>и физической подготовленности обучающихся, а также метеорологическим условиям (если</w:t>
      </w:r>
      <w:r>
        <w:rPr>
          <w:spacing w:val="1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организованы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воздухе).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99"/>
        </w:tabs>
        <w:spacing w:line="314" w:lineRule="auto"/>
        <w:ind w:right="732" w:firstLine="624"/>
        <w:rPr>
          <w:sz w:val="24"/>
        </w:rPr>
      </w:pPr>
      <w:r>
        <w:rPr>
          <w:sz w:val="24"/>
        </w:rPr>
        <w:t>Обучающимся основной физкультурной группы разр</w:t>
      </w:r>
      <w:r>
        <w:rPr>
          <w:sz w:val="24"/>
        </w:rPr>
        <w:t>ешается участие во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66"/>
        </w:tabs>
        <w:spacing w:line="312" w:lineRule="auto"/>
        <w:ind w:right="741" w:firstLine="624"/>
        <w:rPr>
          <w:sz w:val="24"/>
        </w:rPr>
      </w:pPr>
      <w:r>
        <w:rPr>
          <w:sz w:val="24"/>
        </w:rPr>
        <w:t>К участию в соревнованиях и туристских походах обучающиеся допускаются 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работника.</w:t>
      </w:r>
    </w:p>
    <w:p w:rsidR="00766D7A" w:rsidRDefault="00766D7A">
      <w:pPr>
        <w:pStyle w:val="a3"/>
        <w:rPr>
          <w:sz w:val="26"/>
        </w:rPr>
      </w:pPr>
    </w:p>
    <w:p w:rsidR="00766D7A" w:rsidRDefault="00766D7A">
      <w:pPr>
        <w:pStyle w:val="a3"/>
        <w:spacing w:before="10"/>
        <w:rPr>
          <w:sz w:val="35"/>
        </w:r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60"/>
        </w:tabs>
        <w:ind w:hanging="423"/>
      </w:pPr>
      <w:r>
        <w:t>Режим</w:t>
      </w:r>
      <w:r>
        <w:rPr>
          <w:spacing w:val="-4"/>
        </w:rPr>
        <w:t xml:space="preserve"> </w:t>
      </w:r>
      <w:r>
        <w:t>трудовых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обучающихся</w:t>
      </w:r>
    </w:p>
    <w:p w:rsidR="00766D7A" w:rsidRDefault="00766D7A">
      <w:pPr>
        <w:pStyle w:val="a3"/>
        <w:spacing w:before="3"/>
        <w:rPr>
          <w:b/>
          <w:sz w:val="38"/>
        </w:rPr>
      </w:pPr>
    </w:p>
    <w:p w:rsidR="00766D7A" w:rsidRDefault="007937B1">
      <w:pPr>
        <w:pStyle w:val="a3"/>
        <w:spacing w:line="314" w:lineRule="auto"/>
        <w:ind w:left="113" w:right="742" w:firstLine="624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чередовать</w:t>
      </w:r>
      <w:r>
        <w:rPr>
          <w:spacing w:val="2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задания.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25"/>
        </w:tabs>
        <w:spacing w:line="312" w:lineRule="auto"/>
        <w:ind w:right="726" w:firstLine="6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общественно-полезным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нагрузкой, необходимо руководствоваться санитарно-эпидемиологическими 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z w:val="24"/>
        </w:rPr>
        <w:t>сти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не достигших</w:t>
      </w:r>
      <w:r>
        <w:rPr>
          <w:spacing w:val="-3"/>
          <w:sz w:val="24"/>
        </w:rPr>
        <w:t xml:space="preserve"> </w:t>
      </w:r>
      <w:r>
        <w:rPr>
          <w:sz w:val="24"/>
        </w:rPr>
        <w:t>18-летнего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67"/>
        </w:tabs>
        <w:spacing w:line="312" w:lineRule="auto"/>
        <w:ind w:right="723" w:firstLine="624"/>
        <w:rPr>
          <w:sz w:val="24"/>
        </w:rPr>
      </w:pPr>
      <w:r>
        <w:rPr>
          <w:sz w:val="24"/>
        </w:rPr>
        <w:t>Не допускается привлекать обучающихся к работам с вредными или 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8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5"/>
          <w:sz w:val="24"/>
        </w:rPr>
        <w:t xml:space="preserve"> </w:t>
      </w:r>
      <w:r>
        <w:rPr>
          <w:sz w:val="24"/>
        </w:rPr>
        <w:t>лиц</w:t>
      </w:r>
      <w:r>
        <w:rPr>
          <w:spacing w:val="24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22"/>
          <w:sz w:val="24"/>
        </w:rPr>
        <w:t xml:space="preserve"> </w:t>
      </w:r>
      <w:r>
        <w:rPr>
          <w:sz w:val="24"/>
        </w:rPr>
        <w:t>18</w:t>
      </w:r>
      <w:r>
        <w:rPr>
          <w:spacing w:val="-57"/>
          <w:sz w:val="24"/>
        </w:rPr>
        <w:t xml:space="preserve"> </w:t>
      </w:r>
      <w:r>
        <w:rPr>
          <w:sz w:val="24"/>
        </w:rPr>
        <w:t>ет, а также к уборке санитарных узлов и мест общего 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 снега с крыш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аналогичным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работам.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57"/>
        </w:tabs>
        <w:spacing w:line="314" w:lineRule="auto"/>
        <w:ind w:right="729" w:firstLine="624"/>
        <w:rPr>
          <w:sz w:val="24"/>
        </w:rPr>
      </w:pPr>
      <w:r>
        <w:rPr>
          <w:sz w:val="24"/>
        </w:rPr>
        <w:t>Допустимая продолжительность работ для обучающихся 12–13 лет составляет 2</w:t>
      </w:r>
      <w:r>
        <w:rPr>
          <w:spacing w:val="1"/>
          <w:sz w:val="24"/>
        </w:rPr>
        <w:t xml:space="preserve"> </w:t>
      </w:r>
      <w:r>
        <w:rPr>
          <w:sz w:val="24"/>
        </w:rPr>
        <w:t>часа; для подростков 14 лет и старше — 4 часа. Через каждые 45 минут работы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20-минутные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766D7A" w:rsidRDefault="00766D7A">
      <w:pPr>
        <w:pStyle w:val="a3"/>
        <w:spacing w:before="4"/>
        <w:rPr>
          <w:sz w:val="30"/>
        </w:r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60"/>
        </w:tabs>
        <w:ind w:hanging="423"/>
      </w:pPr>
      <w:r>
        <w:t>Режим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(итоговой)</w:t>
      </w:r>
      <w:r>
        <w:rPr>
          <w:spacing w:val="-4"/>
        </w:rPr>
        <w:t xml:space="preserve"> </w:t>
      </w:r>
      <w:r>
        <w:t>аттестации</w:t>
      </w:r>
    </w:p>
    <w:p w:rsidR="00766D7A" w:rsidRDefault="00766D7A">
      <w:pPr>
        <w:pStyle w:val="a3"/>
        <w:spacing w:before="3"/>
        <w:rPr>
          <w:b/>
          <w:sz w:val="38"/>
        </w:rPr>
      </w:pPr>
    </w:p>
    <w:p w:rsidR="00766D7A" w:rsidRDefault="007937B1">
      <w:pPr>
        <w:pStyle w:val="a4"/>
        <w:numPr>
          <w:ilvl w:val="2"/>
          <w:numId w:val="2"/>
        </w:numPr>
        <w:tabs>
          <w:tab w:val="left" w:pos="1409"/>
        </w:tabs>
        <w:spacing w:line="312" w:lineRule="auto"/>
        <w:ind w:right="730" w:firstLine="624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</w:t>
      </w:r>
      <w:r>
        <w:rPr>
          <w:sz w:val="24"/>
        </w:rPr>
        <w:t>дных</w:t>
      </w:r>
      <w:r>
        <w:rPr>
          <w:spacing w:val="1"/>
          <w:sz w:val="24"/>
        </w:rPr>
        <w:t xml:space="preserve"> </w:t>
      </w:r>
      <w:r>
        <w:rPr>
          <w:sz w:val="24"/>
        </w:rPr>
        <w:t>2–8,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519"/>
        </w:tabs>
        <w:spacing w:line="314" w:lineRule="auto"/>
        <w:ind w:right="743" w:firstLine="624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14"/>
        </w:tabs>
        <w:spacing w:line="312" w:lineRule="auto"/>
        <w:ind w:right="734" w:firstLine="6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766D7A" w:rsidRDefault="00766D7A">
      <w:pPr>
        <w:spacing w:line="312" w:lineRule="auto"/>
        <w:jc w:val="both"/>
        <w:rPr>
          <w:sz w:val="24"/>
        </w:rPr>
        <w:sectPr w:rsidR="00766D7A">
          <w:pgSz w:w="11910" w:h="16840"/>
          <w:pgMar w:top="1040" w:right="400" w:bottom="1660" w:left="1020" w:header="0" w:footer="1478" w:gutter="0"/>
          <w:cols w:space="720"/>
        </w:sect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02"/>
        </w:tabs>
        <w:spacing w:before="71"/>
        <w:ind w:left="1101" w:hanging="365"/>
        <w:rPr>
          <w:sz w:val="22"/>
        </w:rPr>
      </w:pPr>
      <w:r>
        <w:t>Организация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766D7A" w:rsidRDefault="00766D7A">
      <w:pPr>
        <w:pStyle w:val="a3"/>
        <w:spacing w:before="2"/>
        <w:rPr>
          <w:b/>
          <w:sz w:val="38"/>
        </w:rPr>
      </w:pPr>
    </w:p>
    <w:p w:rsidR="00766D7A" w:rsidRDefault="007937B1">
      <w:pPr>
        <w:pStyle w:val="a3"/>
        <w:spacing w:line="309" w:lineRule="auto"/>
        <w:ind w:left="113" w:right="740" w:firstLine="624"/>
        <w:jc w:val="both"/>
      </w:pPr>
      <w:r>
        <w:t>Организация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кружков,</w:t>
      </w:r>
      <w:r>
        <w:rPr>
          <w:spacing w:val="2"/>
        </w:rPr>
        <w:t xml:space="preserve"> </w:t>
      </w:r>
      <w:r>
        <w:t>секций,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объединений.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90"/>
        </w:tabs>
        <w:spacing w:before="4" w:line="312" w:lineRule="auto"/>
        <w:ind w:right="727" w:firstLine="624"/>
        <w:rPr>
          <w:sz w:val="24"/>
        </w:rPr>
      </w:pP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23"/>
        </w:tabs>
        <w:spacing w:line="312" w:lineRule="auto"/>
        <w:ind w:right="737" w:firstLine="624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за пределы учреждения разрешается только после издания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обучающихся. Ответ</w:t>
      </w:r>
      <w:r>
        <w:rPr>
          <w:sz w:val="24"/>
        </w:rPr>
        <w:t>ственность за жизнь и здоровье обучающихся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учитель, 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423"/>
        </w:tabs>
        <w:spacing w:before="2" w:line="314" w:lineRule="auto"/>
        <w:ind w:right="739" w:firstLine="624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766D7A" w:rsidRDefault="007937B1">
      <w:pPr>
        <w:pStyle w:val="a4"/>
        <w:numPr>
          <w:ilvl w:val="2"/>
          <w:numId w:val="2"/>
        </w:numPr>
        <w:tabs>
          <w:tab w:val="left" w:pos="1361"/>
        </w:tabs>
        <w:spacing w:line="312" w:lineRule="auto"/>
        <w:ind w:right="731" w:firstLine="624"/>
        <w:rPr>
          <w:sz w:val="24"/>
        </w:rPr>
      </w:pPr>
      <w:r>
        <w:rPr>
          <w:sz w:val="24"/>
        </w:rPr>
        <w:t>Изменение в режиме занятий обучающихся определяется приказом директора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с нормативными - правовыми документами в случаях объявления карантина,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7"/>
          <w:sz w:val="24"/>
        </w:rPr>
        <w:t xml:space="preserve"> </w:t>
      </w:r>
      <w:r>
        <w:rPr>
          <w:sz w:val="24"/>
        </w:rPr>
        <w:t>понижением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 воздуха.</w:t>
      </w:r>
    </w:p>
    <w:p w:rsidR="00766D7A" w:rsidRDefault="00766D7A">
      <w:pPr>
        <w:pStyle w:val="a3"/>
        <w:rPr>
          <w:sz w:val="31"/>
        </w:rPr>
      </w:pPr>
    </w:p>
    <w:p w:rsidR="00766D7A" w:rsidRDefault="007937B1">
      <w:pPr>
        <w:pStyle w:val="Heading1"/>
        <w:numPr>
          <w:ilvl w:val="1"/>
          <w:numId w:val="2"/>
        </w:numPr>
        <w:tabs>
          <w:tab w:val="left" w:pos="1160"/>
        </w:tabs>
        <w:spacing w:before="1"/>
        <w:ind w:hanging="423"/>
      </w:pPr>
      <w:r>
        <w:t>За</w:t>
      </w:r>
      <w:r>
        <w:t>нятость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</w:p>
    <w:p w:rsidR="00766D7A" w:rsidRDefault="00766D7A">
      <w:pPr>
        <w:pStyle w:val="a3"/>
        <w:spacing w:before="2"/>
        <w:rPr>
          <w:b/>
          <w:sz w:val="38"/>
        </w:rPr>
      </w:pPr>
    </w:p>
    <w:p w:rsidR="00766D7A" w:rsidRDefault="007937B1">
      <w:pPr>
        <w:pStyle w:val="a3"/>
        <w:spacing w:line="312" w:lineRule="auto"/>
        <w:ind w:left="113" w:right="737" w:firstLine="624"/>
        <w:jc w:val="both"/>
      </w:pPr>
      <w:r>
        <w:t>Летняя оздоровительная кампания проводится с целью оздоровления обучающихся,</w:t>
      </w:r>
      <w:r>
        <w:rPr>
          <w:spacing w:val="1"/>
        </w:rPr>
        <w:t xml:space="preserve"> </w:t>
      </w:r>
      <w:r>
        <w:t>воспитания у них трудолюбия, любви к окружающей среде, формирования здорового образа</w:t>
      </w:r>
      <w:r>
        <w:rPr>
          <w:spacing w:val="1"/>
        </w:rPr>
        <w:t xml:space="preserve"> </w:t>
      </w:r>
      <w:r>
        <w:t>жизни и обеспечения занятости детей в летнее время, профилактики правонарушений среди</w:t>
      </w:r>
      <w:r>
        <w:rPr>
          <w:spacing w:val="1"/>
        </w:rPr>
        <w:t xml:space="preserve"> </w:t>
      </w:r>
      <w:r>
        <w:t>несовершеннолетних.</w:t>
      </w:r>
    </w:p>
    <w:p w:rsidR="00766D7A" w:rsidRDefault="007937B1">
      <w:pPr>
        <w:pStyle w:val="a3"/>
        <w:spacing w:line="312" w:lineRule="auto"/>
        <w:ind w:left="113" w:right="741" w:firstLine="624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2"/>
        </w:rPr>
        <w:t xml:space="preserve"> </w:t>
      </w:r>
      <w:r>
        <w:t>лагерь</w:t>
      </w:r>
      <w:r>
        <w:rPr>
          <w:spacing w:val="-2"/>
        </w:rPr>
        <w:t xml:space="preserve"> </w:t>
      </w:r>
      <w:r>
        <w:t>с 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2"/>
        </w:rPr>
        <w:t xml:space="preserve"> </w:t>
      </w:r>
      <w:r>
        <w:t>детей.</w:t>
      </w:r>
    </w:p>
    <w:p w:rsidR="00766D7A" w:rsidRDefault="007937B1">
      <w:pPr>
        <w:pStyle w:val="a3"/>
        <w:spacing w:line="314" w:lineRule="auto"/>
        <w:ind w:left="113" w:right="736" w:firstLine="624"/>
        <w:jc w:val="both"/>
      </w:pPr>
      <w:r>
        <w:t>Организация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директора.</w:t>
      </w:r>
    </w:p>
    <w:sectPr w:rsidR="00766D7A" w:rsidSect="00766D7A">
      <w:pgSz w:w="11910" w:h="16840"/>
      <w:pgMar w:top="1040" w:right="400" w:bottom="1660" w:left="1020" w:header="0" w:footer="1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B1" w:rsidRDefault="007937B1" w:rsidP="00766D7A">
      <w:r>
        <w:separator/>
      </w:r>
    </w:p>
  </w:endnote>
  <w:endnote w:type="continuationSeparator" w:id="0">
    <w:p w:rsidR="007937B1" w:rsidRDefault="007937B1" w:rsidP="00766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A" w:rsidRDefault="00766D7A">
    <w:pPr>
      <w:pStyle w:val="a3"/>
      <w:spacing w:line="14" w:lineRule="auto"/>
      <w:rPr>
        <w:sz w:val="20"/>
      </w:rPr>
    </w:pPr>
    <w:r w:rsidRPr="00766D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25pt;margin-top:757pt;width:11.6pt;height:13.05pt;z-index:-251658752;mso-position-horizontal-relative:page;mso-position-vertical-relative:page" filled="f" stroked="f">
          <v:textbox style="mso-next-textbox:#_x0000_s1025" inset="0,0,0,0">
            <w:txbxContent>
              <w:p w:rsidR="00766D7A" w:rsidRDefault="00766D7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937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937B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B1" w:rsidRDefault="007937B1" w:rsidP="00766D7A">
      <w:r>
        <w:separator/>
      </w:r>
    </w:p>
  </w:footnote>
  <w:footnote w:type="continuationSeparator" w:id="0">
    <w:p w:rsidR="007937B1" w:rsidRDefault="007937B1" w:rsidP="00766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65E9"/>
    <w:multiLevelType w:val="hybridMultilevel"/>
    <w:tmpl w:val="309ADE5C"/>
    <w:lvl w:ilvl="0" w:tplc="FA6EDC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46630"/>
    <w:multiLevelType w:val="multilevel"/>
    <w:tmpl w:val="097E8CD2"/>
    <w:lvl w:ilvl="0">
      <w:start w:val="2"/>
      <w:numFmt w:val="decimal"/>
      <w:lvlText w:val="%1."/>
      <w:lvlJc w:val="left"/>
      <w:pPr>
        <w:ind w:left="98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9" w:hanging="422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4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2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1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6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643"/>
      </w:pPr>
      <w:rPr>
        <w:rFonts w:hint="default"/>
        <w:lang w:val="ru-RU" w:eastAsia="en-US" w:bidi="ar-SA"/>
      </w:rPr>
    </w:lvl>
  </w:abstractNum>
  <w:abstractNum w:abstractNumId="2">
    <w:nsid w:val="641D002E"/>
    <w:multiLevelType w:val="hybridMultilevel"/>
    <w:tmpl w:val="314CB28A"/>
    <w:lvl w:ilvl="0" w:tplc="0B1697A0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3E605E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2" w:tplc="725C98B8">
      <w:numFmt w:val="bullet"/>
      <w:lvlText w:val="•"/>
      <w:lvlJc w:val="left"/>
      <w:pPr>
        <w:ind w:left="2192" w:hanging="144"/>
      </w:pPr>
      <w:rPr>
        <w:rFonts w:hint="default"/>
        <w:lang w:val="ru-RU" w:eastAsia="en-US" w:bidi="ar-SA"/>
      </w:rPr>
    </w:lvl>
    <w:lvl w:ilvl="3" w:tplc="7B3C4C50">
      <w:numFmt w:val="bullet"/>
      <w:lvlText w:val="•"/>
      <w:lvlJc w:val="left"/>
      <w:pPr>
        <w:ind w:left="3229" w:hanging="144"/>
      </w:pPr>
      <w:rPr>
        <w:rFonts w:hint="default"/>
        <w:lang w:val="ru-RU" w:eastAsia="en-US" w:bidi="ar-SA"/>
      </w:rPr>
    </w:lvl>
    <w:lvl w:ilvl="4" w:tplc="2474ECA2">
      <w:numFmt w:val="bullet"/>
      <w:lvlText w:val="•"/>
      <w:lvlJc w:val="left"/>
      <w:pPr>
        <w:ind w:left="4265" w:hanging="144"/>
      </w:pPr>
      <w:rPr>
        <w:rFonts w:hint="default"/>
        <w:lang w:val="ru-RU" w:eastAsia="en-US" w:bidi="ar-SA"/>
      </w:rPr>
    </w:lvl>
    <w:lvl w:ilvl="5" w:tplc="8D3811E0">
      <w:numFmt w:val="bullet"/>
      <w:lvlText w:val="•"/>
      <w:lvlJc w:val="left"/>
      <w:pPr>
        <w:ind w:left="5302" w:hanging="144"/>
      </w:pPr>
      <w:rPr>
        <w:rFonts w:hint="default"/>
        <w:lang w:val="ru-RU" w:eastAsia="en-US" w:bidi="ar-SA"/>
      </w:rPr>
    </w:lvl>
    <w:lvl w:ilvl="6" w:tplc="41084FD0">
      <w:numFmt w:val="bullet"/>
      <w:lvlText w:val="•"/>
      <w:lvlJc w:val="left"/>
      <w:pPr>
        <w:ind w:left="6338" w:hanging="144"/>
      </w:pPr>
      <w:rPr>
        <w:rFonts w:hint="default"/>
        <w:lang w:val="ru-RU" w:eastAsia="en-US" w:bidi="ar-SA"/>
      </w:rPr>
    </w:lvl>
    <w:lvl w:ilvl="7" w:tplc="652CAB1E">
      <w:numFmt w:val="bullet"/>
      <w:lvlText w:val="•"/>
      <w:lvlJc w:val="left"/>
      <w:pPr>
        <w:ind w:left="7374" w:hanging="144"/>
      </w:pPr>
      <w:rPr>
        <w:rFonts w:hint="default"/>
        <w:lang w:val="ru-RU" w:eastAsia="en-US" w:bidi="ar-SA"/>
      </w:rPr>
    </w:lvl>
    <w:lvl w:ilvl="8" w:tplc="299493E6">
      <w:numFmt w:val="bullet"/>
      <w:lvlText w:val="•"/>
      <w:lvlJc w:val="left"/>
      <w:pPr>
        <w:ind w:left="8411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6D7A"/>
    <w:rsid w:val="00766D7A"/>
    <w:rsid w:val="007937B1"/>
    <w:rsid w:val="00F643F2"/>
    <w:rsid w:val="00FA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D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D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D7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6D7A"/>
    <w:pPr>
      <w:ind w:left="1159" w:hanging="42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66D7A"/>
    <w:pPr>
      <w:ind w:left="113" w:firstLine="624"/>
      <w:jc w:val="both"/>
    </w:pPr>
  </w:style>
  <w:style w:type="paragraph" w:customStyle="1" w:styleId="TableParagraph">
    <w:name w:val="Table Paragraph"/>
    <w:basedOn w:val="a"/>
    <w:uiPriority w:val="1"/>
    <w:qFormat/>
    <w:rsid w:val="00766D7A"/>
  </w:style>
  <w:style w:type="paragraph" w:styleId="a5">
    <w:name w:val="Balloon Text"/>
    <w:basedOn w:val="a"/>
    <w:link w:val="a6"/>
    <w:uiPriority w:val="99"/>
    <w:semiHidden/>
    <w:unhideWhenUsed/>
    <w:rsid w:val="00F643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3F2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643F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</dc:creator>
  <cp:lastModifiedBy>Тимур Багамаев</cp:lastModifiedBy>
  <cp:revision>2</cp:revision>
  <dcterms:created xsi:type="dcterms:W3CDTF">2021-03-13T08:42:00Z</dcterms:created>
  <dcterms:modified xsi:type="dcterms:W3CDTF">2021-03-13T10:22:00Z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